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CD224C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701F8D">
        <w:rPr>
          <w:bCs/>
          <w:iCs/>
          <w:sz w:val="28"/>
          <w:szCs w:val="28"/>
        </w:rPr>
        <w:t>7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 xml:space="preserve">по подготовке </w:t>
      </w:r>
      <w:bookmarkStart w:id="0" w:name="_GoBack"/>
      <w:bookmarkEnd w:id="0"/>
      <w:r w:rsidRPr="00785FFD">
        <w:rPr>
          <w:sz w:val="28"/>
          <w:szCs w:val="28"/>
          <w:lang w:eastAsia="en-US"/>
        </w:rPr>
        <w:t>и проведению государственной итоговой аттестации по образовательным программам основного общего образования в Краснодарском крае в 2020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Инструкция для участника ОГЭ о комплектации экзаменационных материалов и о работе с бланками на экзамене по математике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в досрочный, дополнительный периоды и резервные дни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  <w:u w:val="single"/>
        </w:rPr>
        <w:t>основного периода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ответственным организатором в аудитории после 10.00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 xml:space="preserve">, должен быть </w:t>
      </w:r>
      <w:r w:rsidRPr="00AA1270">
        <w:rPr>
          <w:b/>
          <w:sz w:val="28"/>
          <w:szCs w:val="28"/>
        </w:rPr>
        <w:t>прочитан</w:t>
      </w:r>
      <w:r w:rsidRPr="00AA1270">
        <w:rPr>
          <w:sz w:val="28"/>
          <w:szCs w:val="28"/>
        </w:rPr>
        <w:t xml:space="preserve"> участникам ОГЭ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Организатор обращает внимание участников ОГЭ на конверты с бланками ответов и КИМ.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345" w:type="dxa"/>
          </w:tcPr>
          <w:p w:rsidR="00CA61E8" w:rsidRPr="007E69E2" w:rsidRDefault="00CA61E8" w:rsidP="00CA61E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AA1270">
              <w:rPr>
                <w:i/>
                <w:sz w:val="28"/>
                <w:szCs w:val="28"/>
              </w:rPr>
              <w:t>(продемонстрировать целостность и вскрыть, используя ножницы).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конвертах находятся экзаменационные материалы, которые сейчас будут вам выданы: бланки ответов № 1, бланки ответов № 2, КИМ.</w:t>
            </w:r>
            <w:r w:rsidRPr="00AA1270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AA1270">
              <w:rPr>
                <w:b/>
                <w:sz w:val="28"/>
                <w:szCs w:val="28"/>
              </w:rPr>
              <w:t>Также вы получаете черновики.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      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AA1270">
              <w:rPr>
                <w:b/>
                <w:sz w:val="28"/>
                <w:szCs w:val="28"/>
                <w:u w:val="single"/>
                <w:lang w:eastAsia="zh-CN"/>
              </w:rPr>
              <w:t>на своем рабочем столе</w:t>
            </w:r>
            <w:r w:rsidRPr="00AA1270">
              <w:rPr>
                <w:b/>
                <w:sz w:val="28"/>
                <w:szCs w:val="28"/>
                <w:lang w:eastAsia="zh-CN"/>
              </w:rPr>
              <w:t xml:space="preserve">. На территории пункта вас будет сопровождать организатор.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  <w:lang w:eastAsia="zh-CN"/>
              </w:rPr>
              <w:t>(Организаторы раздают бланки ответов, КИМ и черновики участникам экзамена).</w:t>
            </w:r>
          </w:p>
          <w:p w:rsidR="00AA1270" w:rsidRPr="00AA1270" w:rsidRDefault="00AA1270" w:rsidP="0019394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Внимательно просмотрите бланки, проверьте качество печати. </w:t>
            </w:r>
            <w:r w:rsidRPr="00AA1270">
              <w:rPr>
                <w:i/>
                <w:sz w:val="28"/>
                <w:szCs w:val="28"/>
              </w:rPr>
              <w:t>Сделать паузу для проверки участниками целостности ЭМ.</w:t>
            </w:r>
          </w:p>
        </w:tc>
      </w:tr>
    </w:tbl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Заполним регистрационные поля бланков ответов № 1 и № 2.</w:t>
            </w:r>
          </w:p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  <w:u w:val="single"/>
              </w:rPr>
              <w:t>Возьмите в руки бланк ответов № 1.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Заполняйте бланк слева направо: поле «Код ОО» ____ 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 код школы).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 поле «Класс» ____ заполните класс и литер при наличии </w:t>
            </w:r>
            <w:r w:rsidRPr="00AA1270">
              <w:rPr>
                <w:bCs/>
                <w:sz w:val="28"/>
                <w:szCs w:val="28"/>
              </w:rPr>
              <w:t>(не пропуская клеток).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 поле «Вариант» запишите номер варианта, выданного вам </w:t>
            </w:r>
            <w:proofErr w:type="spellStart"/>
            <w:r w:rsidRPr="00AA1270">
              <w:rPr>
                <w:b/>
                <w:bCs/>
                <w:sz w:val="28"/>
                <w:szCs w:val="28"/>
              </w:rPr>
              <w:t>КИМа</w:t>
            </w:r>
            <w:proofErr w:type="spellEnd"/>
            <w:r w:rsidRPr="00AA1270">
              <w:rPr>
                <w:b/>
                <w:bCs/>
                <w:sz w:val="28"/>
                <w:szCs w:val="28"/>
              </w:rPr>
              <w:t>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Заполните поля «</w:t>
            </w:r>
            <w:proofErr w:type="gramStart"/>
            <w:r w:rsidRPr="00AA1270">
              <w:rPr>
                <w:b/>
                <w:bCs/>
                <w:sz w:val="28"/>
                <w:szCs w:val="28"/>
              </w:rPr>
              <w:t>Фамилия»_</w:t>
            </w:r>
            <w:proofErr w:type="gramEnd"/>
            <w:r w:rsidRPr="00AA1270">
              <w:rPr>
                <w:b/>
                <w:bCs/>
                <w:sz w:val="28"/>
                <w:szCs w:val="28"/>
              </w:rPr>
              <w:t>___, «Имя»____, «Отчество»____ заглавными печатными буквами.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  <w:u w:val="single"/>
              </w:rPr>
              <w:t>Возьмите в руки бланк ответов № 2.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Заполняйте бланк слева направо: поле «Код ОО» ____ 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 код школы).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 поле «Класс» ____ заполните класс и литер при наличии </w:t>
            </w:r>
            <w:r w:rsidRPr="00AA1270">
              <w:rPr>
                <w:bCs/>
                <w:sz w:val="28"/>
                <w:szCs w:val="28"/>
              </w:rPr>
              <w:t>(не пропуская клеток).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 поле «Вариант» запишите номер варианта, выданного вам </w:t>
            </w:r>
            <w:proofErr w:type="spellStart"/>
            <w:r w:rsidRPr="00AA1270">
              <w:rPr>
                <w:b/>
                <w:bCs/>
                <w:sz w:val="28"/>
                <w:szCs w:val="28"/>
              </w:rPr>
              <w:t>КИМа</w:t>
            </w:r>
            <w:proofErr w:type="spellEnd"/>
            <w:r w:rsidRPr="00AA1270">
              <w:rPr>
                <w:b/>
                <w:bCs/>
                <w:sz w:val="28"/>
                <w:szCs w:val="28"/>
              </w:rPr>
              <w:t>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Заполните поля «</w:t>
            </w:r>
            <w:proofErr w:type="gramStart"/>
            <w:r w:rsidRPr="00AA1270">
              <w:rPr>
                <w:b/>
                <w:bCs/>
                <w:sz w:val="28"/>
                <w:szCs w:val="28"/>
              </w:rPr>
              <w:t>Фамилия»_</w:t>
            </w:r>
            <w:proofErr w:type="gramEnd"/>
            <w:r w:rsidRPr="00AA1270">
              <w:rPr>
                <w:b/>
                <w:bCs/>
                <w:sz w:val="28"/>
                <w:szCs w:val="28"/>
              </w:rPr>
              <w:t>___, «Имя»____, «Отчество»____ заглавными печатными буквами.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A1270" w:rsidRPr="00AA1270" w:rsidTr="00193943">
        <w:trPr>
          <w:trHeight w:val="605"/>
        </w:trPr>
        <w:tc>
          <w:tcPr>
            <w:tcW w:w="9345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  <w:highlight w:val="cyan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Внимание! Для замены неправильного ответа </w:t>
            </w:r>
            <w:r w:rsidRPr="00AA1270">
              <w:rPr>
                <w:b/>
                <w:bCs/>
                <w:sz w:val="28"/>
                <w:szCs w:val="28"/>
                <w:u w:val="single"/>
              </w:rPr>
              <w:t>следует его зачеркнуть</w:t>
            </w:r>
            <w:r w:rsidRPr="00AA1270">
              <w:rPr>
                <w:b/>
                <w:bCs/>
                <w:sz w:val="28"/>
                <w:szCs w:val="28"/>
              </w:rPr>
              <w:t xml:space="preserve"> и записать новое значение верного ответа.</w:t>
            </w:r>
          </w:p>
        </w:tc>
      </w:tr>
      <w:tr w:rsidR="00AA1270" w:rsidRPr="00AA1270" w:rsidTr="00193943">
        <w:tc>
          <w:tcPr>
            <w:tcW w:w="9345" w:type="dxa"/>
          </w:tcPr>
          <w:p w:rsidR="00D6618E" w:rsidRDefault="00D6618E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AA1270">
              <w:rPr>
                <w:b/>
                <w:sz w:val="28"/>
                <w:szCs w:val="28"/>
              </w:rPr>
              <w:t xml:space="preserve">При недостатке места на лицевой стороне бланка ответов № 2 продолжите запись на оборотной стороне, сделав в нижней части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на обороте».</w:t>
            </w:r>
          </w:p>
          <w:p w:rsidR="00AA1270" w:rsidRDefault="00AA1270" w:rsidP="00193943">
            <w:pPr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          При недостатке места на оборотной стороне на основном бланке ответов № 2, сделайте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доп. бланк № 2»</w:t>
            </w:r>
            <w:r w:rsidRPr="00AA1270">
              <w:rPr>
                <w:b/>
                <w:sz w:val="28"/>
                <w:szCs w:val="28"/>
              </w:rPr>
              <w:t xml:space="preserve">, не выходя за рамки поля. Продолжите записи ответов на дополнительном бланке № 2, </w:t>
            </w:r>
            <w:r w:rsidRPr="00AA1270">
              <w:rPr>
                <w:b/>
                <w:sz w:val="28"/>
                <w:szCs w:val="28"/>
              </w:rPr>
              <w:lastRenderedPageBreak/>
              <w:t>выданном по вашему требованию и заполненном в регистрационном поле нами (</w:t>
            </w:r>
            <w:r w:rsidRPr="00AA1270">
              <w:rPr>
                <w:i/>
                <w:sz w:val="28"/>
                <w:szCs w:val="28"/>
              </w:rPr>
              <w:t>организатором в аудитории</w:t>
            </w:r>
            <w:r w:rsidRPr="00AA1270">
              <w:rPr>
                <w:b/>
                <w:sz w:val="28"/>
                <w:szCs w:val="28"/>
              </w:rPr>
              <w:t>).</w:t>
            </w:r>
          </w:p>
          <w:p w:rsidR="00D6618E" w:rsidRPr="00AA1270" w:rsidRDefault="00D6618E" w:rsidP="0019394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 w:rsidRPr="00AA1270">
              <w:rPr>
                <w:b/>
                <w:color w:val="000000"/>
                <w:sz w:val="28"/>
                <w:szCs w:val="28"/>
              </w:rPr>
              <w:lastRenderedPageBreak/>
              <w:t xml:space="preserve">Ещё раз обращаем ваше внимание на то, что ответы, </w:t>
            </w:r>
          </w:p>
          <w:p w:rsidR="00AA1270" w:rsidRPr="00AA1270" w:rsidRDefault="00AA1270" w:rsidP="00193943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AA1270">
              <w:rPr>
                <w:b/>
                <w:color w:val="000000"/>
                <w:sz w:val="28"/>
                <w:szCs w:val="28"/>
              </w:rPr>
              <w:t xml:space="preserve">записанные в черновиках и КИМ, </w:t>
            </w:r>
            <w:r w:rsidRPr="00AA1270">
              <w:rPr>
                <w:b/>
                <w:color w:val="000000"/>
                <w:sz w:val="28"/>
                <w:szCs w:val="28"/>
                <w:u w:val="single"/>
              </w:rPr>
              <w:t>не проверяются!</w:t>
            </w: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Внимание! </w:t>
            </w:r>
            <w:r w:rsidRPr="00AA1270">
              <w:rPr>
                <w:b/>
                <w:sz w:val="28"/>
                <w:szCs w:val="28"/>
                <w:u w:val="single"/>
              </w:rPr>
              <w:t xml:space="preserve">Возьмите в руки бланк ответов № 1.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Распишитесь в поле «Подпись участника» в правом нижнем углу.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расписались.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Инструктаж закончен.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A1270">
        <w:rPr>
          <w:rFonts w:ascii="Times New Roman" w:hAnsi="Times New Roman"/>
          <w:sz w:val="28"/>
          <w:szCs w:val="28"/>
        </w:rPr>
        <w:tab/>
      </w:r>
      <w:r w:rsidRPr="00AA1270">
        <w:rPr>
          <w:rFonts w:ascii="Times New Roman" w:hAnsi="Times New Roman"/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 и делает запись на доске.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D6618E">
        <w:tc>
          <w:tcPr>
            <w:tcW w:w="9345" w:type="dxa"/>
          </w:tcPr>
          <w:p w:rsidR="00D6618E" w:rsidRPr="00AA1270" w:rsidRDefault="00D6618E" w:rsidP="00D6618E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</w:rPr>
              <w:t>Продолжительность ОГЭ по математике – 3 часа 55 минут.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="00D6618E">
              <w:rPr>
                <w:i/>
                <w:sz w:val="28"/>
                <w:szCs w:val="28"/>
                <w:lang w:eastAsia="zh-CN"/>
              </w:rPr>
              <w:t>___________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Окончание выполнения экзаменационной работы: </w:t>
            </w:r>
            <w:r w:rsidR="00D6618E">
              <w:rPr>
                <w:i/>
                <w:sz w:val="28"/>
                <w:szCs w:val="28"/>
                <w:lang w:eastAsia="zh-CN"/>
              </w:rPr>
              <w:t>____________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Вы можете приступать к выполнению заданий.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D6618E" w:rsidRDefault="00AA1270" w:rsidP="00D6618E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Желаем удачи!</w:t>
            </w:r>
          </w:p>
        </w:tc>
      </w:tr>
    </w:tbl>
    <w:p w:rsidR="00D6618E" w:rsidRDefault="00D6618E" w:rsidP="00AA1270">
      <w:pPr>
        <w:pStyle w:val="af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373"/>
      </w:tblGrid>
      <w:tr w:rsidR="00D6618E" w:rsidRPr="007E69E2" w:rsidTr="001B7A8A">
        <w:tc>
          <w:tcPr>
            <w:tcW w:w="2972" w:type="dxa"/>
          </w:tcPr>
          <w:p w:rsidR="00D6618E" w:rsidRPr="007E69E2" w:rsidRDefault="00D6618E" w:rsidP="001B7A8A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373" w:type="dxa"/>
          </w:tcPr>
          <w:p w:rsidR="00D6618E" w:rsidRPr="00687D97" w:rsidRDefault="00D6618E" w:rsidP="001B7A8A">
            <w:pPr>
              <w:ind w:firstLine="348"/>
              <w:rPr>
                <w:b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D6618E" w:rsidRPr="00687D97" w:rsidRDefault="00D6618E" w:rsidP="001B7A8A">
            <w:pPr>
              <w:tabs>
                <w:tab w:val="left" w:pos="10206"/>
              </w:tabs>
              <w:suppressAutoHyphens/>
              <w:ind w:firstLine="348"/>
              <w:rPr>
                <w:i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D6618E" w:rsidRPr="007E69E2" w:rsidTr="001B7A8A">
        <w:tc>
          <w:tcPr>
            <w:tcW w:w="2972" w:type="dxa"/>
          </w:tcPr>
          <w:p w:rsidR="00D6618E" w:rsidRPr="007E69E2" w:rsidRDefault="00D6618E" w:rsidP="001B7A8A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373" w:type="dxa"/>
          </w:tcPr>
          <w:p w:rsidR="00D6618E" w:rsidRPr="00687D97" w:rsidRDefault="00D6618E" w:rsidP="001B7A8A">
            <w:pPr>
              <w:tabs>
                <w:tab w:val="left" w:pos="10206"/>
              </w:tabs>
              <w:suppressAutoHyphens/>
              <w:ind w:firstLine="348"/>
              <w:rPr>
                <w:i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>До окончания выполнения экзаменационной работы осталось 5 минут. Проверьте, все ли ответы вы перенесли из КИМ и черновиков в бланки ответов.</w:t>
            </w:r>
          </w:p>
        </w:tc>
      </w:tr>
    </w:tbl>
    <w:p w:rsidR="00AA1270" w:rsidRPr="00D6618E" w:rsidRDefault="00AA1270" w:rsidP="00D6618E">
      <w:pPr>
        <w:rPr>
          <w:lang w:eastAsia="en-US"/>
        </w:rPr>
      </w:pPr>
    </w:p>
    <w:p w:rsidR="001A0D12" w:rsidRPr="00AA1270" w:rsidRDefault="001A0D12">
      <w:pPr>
        <w:rPr>
          <w:sz w:val="28"/>
          <w:szCs w:val="28"/>
        </w:rPr>
      </w:pPr>
    </w:p>
    <w:sectPr w:rsidR="001A0D12" w:rsidRPr="00AA1270" w:rsidSect="00876AA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AAF" w:rsidRDefault="00876AAF" w:rsidP="00876AAF">
      <w:r>
        <w:separator/>
      </w:r>
    </w:p>
  </w:endnote>
  <w:endnote w:type="continuationSeparator" w:id="0">
    <w:p w:rsidR="00876AAF" w:rsidRDefault="00876AAF" w:rsidP="0087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AAF" w:rsidRDefault="00876AAF" w:rsidP="00876AAF">
      <w:r>
        <w:separator/>
      </w:r>
    </w:p>
  </w:footnote>
  <w:footnote w:type="continuationSeparator" w:id="0">
    <w:p w:rsidR="00876AAF" w:rsidRDefault="00876AAF" w:rsidP="00876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276348"/>
      <w:docPartObj>
        <w:docPartGallery w:val="Page Numbers (Top of Page)"/>
        <w:docPartUnique/>
      </w:docPartObj>
    </w:sdtPr>
    <w:sdtContent>
      <w:p w:rsidR="00876AAF" w:rsidRDefault="00876AA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76AAF" w:rsidRDefault="00876A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60B44"/>
    <w:rsid w:val="001A0D12"/>
    <w:rsid w:val="0036593C"/>
    <w:rsid w:val="006873C3"/>
    <w:rsid w:val="00690EA1"/>
    <w:rsid w:val="00701F8D"/>
    <w:rsid w:val="00876AAF"/>
    <w:rsid w:val="00AA1270"/>
    <w:rsid w:val="00AE4428"/>
    <w:rsid w:val="00CA61E8"/>
    <w:rsid w:val="00CD224C"/>
    <w:rsid w:val="00D6618E"/>
    <w:rsid w:val="00E3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2019-12-09T09:22:00Z</cp:lastPrinted>
  <dcterms:created xsi:type="dcterms:W3CDTF">2019-10-04T13:41:00Z</dcterms:created>
  <dcterms:modified xsi:type="dcterms:W3CDTF">2020-03-19T13:42:00Z</dcterms:modified>
</cp:coreProperties>
</file>